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40" w:rsidRDefault="00894840" w:rsidP="00894840">
      <w:pPr>
        <w:spacing w:after="0" w:line="240" w:lineRule="auto"/>
      </w:pPr>
    </w:p>
    <w:p w:rsidR="00894840" w:rsidRDefault="00894840" w:rsidP="00894840">
      <w:pPr>
        <w:spacing w:after="0" w:line="240" w:lineRule="auto"/>
      </w:pPr>
    </w:p>
    <w:tbl>
      <w:tblPr>
        <w:tblpPr w:leftFromText="180" w:rightFromText="180" w:vertAnchor="text" w:horzAnchor="margin" w:tblpX="110" w:tblpY="-182"/>
        <w:tblOverlap w:val="never"/>
        <w:tblW w:w="0" w:type="auto"/>
        <w:tblLayout w:type="fixed"/>
        <w:tblLook w:val="0000"/>
      </w:tblPr>
      <w:tblGrid>
        <w:gridCol w:w="1188"/>
        <w:gridCol w:w="4023"/>
      </w:tblGrid>
      <w:tr w:rsidR="00894840" w:rsidRPr="00D34CE6" w:rsidTr="00481780">
        <w:trPr>
          <w:cantSplit/>
          <w:trHeight w:val="367"/>
        </w:trPr>
        <w:tc>
          <w:tcPr>
            <w:tcW w:w="5211" w:type="dxa"/>
            <w:gridSpan w:val="2"/>
            <w:vAlign w:val="center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ФЕДЕРАЛЬНОЕ АГЕНТСТВО ВОЗДУШНОГО ТРАНСПОРТА  (РОСАВИАЦИЯ)</w:t>
            </w:r>
          </w:p>
        </w:tc>
      </w:tr>
      <w:tr w:rsidR="00894840" w:rsidRPr="00D34CE6" w:rsidTr="00481780">
        <w:trPr>
          <w:cantSplit/>
        </w:trPr>
        <w:tc>
          <w:tcPr>
            <w:tcW w:w="1188" w:type="dxa"/>
            <w:vMerge w:val="restart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ind w:right="30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noProof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66675</wp:posOffset>
                  </wp:positionV>
                  <wp:extent cx="638175" cy="657225"/>
                  <wp:effectExtent l="1905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3" w:type="dxa"/>
            <w:vAlign w:val="center"/>
          </w:tcPr>
          <w:p w:rsidR="00894840" w:rsidRPr="00D34CE6" w:rsidRDefault="00894840" w:rsidP="00481780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</w:pPr>
            <w:bookmarkStart w:id="0" w:name="_Toc73949751"/>
            <w:r w:rsidRPr="00D34CE6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t>ФЕДЕРАЛЬНОЕ ГОСУДАРСТВЕННОЕ  АВТОНОМНОЕ УЧРЕЖДЕНИЕ ДОПОЛНИТЕЛЬНОГО ПРОФЕССИОНАЛЬНОГО ОБРАЗОВАНИЯ</w:t>
            </w:r>
            <w:bookmarkEnd w:id="0"/>
          </w:p>
        </w:tc>
      </w:tr>
      <w:tr w:rsidR="00894840" w:rsidRPr="00D34CE6" w:rsidTr="00481780">
        <w:trPr>
          <w:cantSplit/>
          <w:trHeight w:val="559"/>
        </w:trPr>
        <w:tc>
          <w:tcPr>
            <w:tcW w:w="1188" w:type="dxa"/>
            <w:vMerge/>
            <w:vAlign w:val="center"/>
          </w:tcPr>
          <w:p w:rsidR="00894840" w:rsidRPr="00D34CE6" w:rsidRDefault="00894840" w:rsidP="00481780">
            <w:pPr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4023" w:type="dxa"/>
            <w:vAlign w:val="center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«СЕВЕРО-КАВКАЗСКИЙ</w:t>
            </w:r>
          </w:p>
          <w:p w:rsidR="00894840" w:rsidRPr="00D34CE6" w:rsidRDefault="00894840" w:rsidP="00481780">
            <w:pPr>
              <w:widowControl w:val="0"/>
              <w:tabs>
                <w:tab w:val="left" w:pos="315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УЧЕБНО-ТРЕНИРОВОЧНЫЙ ЦЕНТР</w:t>
            </w:r>
          </w:p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ГРАЖДАНСКОЙ АВИАЦИИ»</w:t>
            </w:r>
          </w:p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(ФГАУ ДПО «Северо-Кавказский УТЦ ГА»)</w:t>
            </w:r>
          </w:p>
        </w:tc>
      </w:tr>
      <w:tr w:rsidR="00894840" w:rsidRPr="00D34CE6" w:rsidTr="00481780">
        <w:trPr>
          <w:cantSplit/>
          <w:trHeight w:val="134"/>
        </w:trPr>
        <w:tc>
          <w:tcPr>
            <w:tcW w:w="5211" w:type="dxa"/>
            <w:gridSpan w:val="2"/>
            <w:vAlign w:val="center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44009, г"/>
              </w:smartTagPr>
              <w:r w:rsidRPr="00D34CE6">
                <w:rPr>
                  <w:rFonts w:ascii="Times New Roman" w:eastAsia="Times New Roman" w:hAnsi="Times New Roman"/>
                  <w:lang w:eastAsia="ru-RU"/>
                </w:rPr>
                <w:t>344009, г</w:t>
              </w:r>
            </w:smartTag>
            <w:r w:rsidRPr="00D34CE6">
              <w:rPr>
                <w:rFonts w:ascii="Times New Roman" w:eastAsia="Times New Roman" w:hAnsi="Times New Roman"/>
                <w:lang w:eastAsia="ru-RU"/>
              </w:rPr>
              <w:t>. Ростов-на-Дону, пр. Шолохова, 262</w:t>
            </w:r>
          </w:p>
        </w:tc>
      </w:tr>
      <w:tr w:rsidR="00894840" w:rsidRPr="00D34CE6" w:rsidTr="00481780">
        <w:trPr>
          <w:cantSplit/>
        </w:trPr>
        <w:tc>
          <w:tcPr>
            <w:tcW w:w="5211" w:type="dxa"/>
            <w:gridSpan w:val="2"/>
            <w:vAlign w:val="center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lang w:eastAsia="ru-RU"/>
              </w:rPr>
              <w:t>Тел.\факс: (863) 252-18-52, 276-78-27, 252-06-34</w:t>
            </w:r>
          </w:p>
        </w:tc>
      </w:tr>
      <w:tr w:rsidR="00894840" w:rsidRPr="00D34CE6" w:rsidTr="00481780">
        <w:trPr>
          <w:cantSplit/>
        </w:trPr>
        <w:tc>
          <w:tcPr>
            <w:tcW w:w="5211" w:type="dxa"/>
            <w:gridSpan w:val="2"/>
            <w:vAlign w:val="center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val="de-DE" w:eastAsia="ru-RU"/>
              </w:rPr>
            </w:pPr>
            <w:r w:rsidRPr="00D34CE6">
              <w:rPr>
                <w:rFonts w:ascii="Times New Roman" w:eastAsia="Times New Roman" w:hAnsi="Times New Roman"/>
                <w:color w:val="000000"/>
                <w:lang w:val="de-DE" w:eastAsia="ru-RU"/>
              </w:rPr>
              <w:t xml:space="preserve">e-mail:  </w:t>
            </w:r>
            <w:r w:rsidRPr="00D34CE6">
              <w:rPr>
                <w:rFonts w:ascii="Times New Roman" w:eastAsia="Times New Roman" w:hAnsi="Times New Roman"/>
                <w:color w:val="0000FF"/>
                <w:lang w:val="de-DE" w:eastAsia="ru-RU"/>
              </w:rPr>
              <w:t>skutcga@skutcga.ru</w:t>
            </w:r>
          </w:p>
        </w:tc>
      </w:tr>
      <w:tr w:rsidR="00894840" w:rsidRPr="00D34CE6" w:rsidTr="00481780">
        <w:trPr>
          <w:cantSplit/>
        </w:trPr>
        <w:tc>
          <w:tcPr>
            <w:tcW w:w="5211" w:type="dxa"/>
            <w:gridSpan w:val="2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</w:tbl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D34CE6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94840" w:rsidRPr="000E2172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21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СПРАВКА №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</w:t>
      </w:r>
      <w:r w:rsidRPr="000E21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</w:t>
      </w:r>
    </w:p>
    <w:p w:rsidR="00894840" w:rsidRPr="000E2172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894840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34C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 прохождении обучения </w:t>
      </w:r>
    </w:p>
    <w:p w:rsidR="00894840" w:rsidRPr="00D34CE6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34C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 ФГАУ ДПО "Северо-Кавказский УТЦ ГА" </w:t>
      </w:r>
    </w:p>
    <w:p w:rsidR="00894840" w:rsidRPr="00D34CE6" w:rsidRDefault="00894840" w:rsidP="0089484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34C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части (разделу, </w:t>
      </w:r>
      <w:r w:rsidRPr="008B50B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модулю</w:t>
      </w:r>
      <w:r w:rsidRPr="00D34C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 учебной программы</w:t>
      </w:r>
    </w:p>
    <w:p w:rsidR="00894840" w:rsidRPr="00D34CE6" w:rsidRDefault="00894840" w:rsidP="00894840">
      <w:pPr>
        <w:widowControl w:val="0"/>
        <w:tabs>
          <w:tab w:val="left" w:pos="3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480" w:type="dxa"/>
        <w:tblLayout w:type="fixed"/>
        <w:tblLook w:val="04A0"/>
      </w:tblPr>
      <w:tblGrid>
        <w:gridCol w:w="1101"/>
        <w:gridCol w:w="2268"/>
        <w:gridCol w:w="1701"/>
        <w:gridCol w:w="567"/>
        <w:gridCol w:w="1843"/>
      </w:tblGrid>
      <w:tr w:rsidR="00894840" w:rsidRPr="00D34CE6" w:rsidTr="00481780">
        <w:tc>
          <w:tcPr>
            <w:tcW w:w="1101" w:type="dxa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</w:t>
            </w:r>
          </w:p>
        </w:tc>
        <w:tc>
          <w:tcPr>
            <w:tcW w:w="6379" w:type="dxa"/>
            <w:gridSpan w:val="4"/>
            <w:tcBorders>
              <w:bottom w:val="dotted" w:sz="4" w:space="0" w:color="auto"/>
            </w:tcBorders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4840" w:rsidRPr="00D34CE6" w:rsidTr="00481780">
        <w:tc>
          <w:tcPr>
            <w:tcW w:w="1101" w:type="dxa"/>
          </w:tcPr>
          <w:p w:rsidR="00894840" w:rsidRPr="00D34CE6" w:rsidRDefault="00894840" w:rsidP="00481780">
            <w:pPr>
              <w:widowControl w:val="0"/>
              <w:tabs>
                <w:tab w:val="left" w:pos="369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</w:tcPr>
          <w:p w:rsidR="00894840" w:rsidRPr="00D34CE6" w:rsidRDefault="00894840" w:rsidP="00481780">
            <w:pPr>
              <w:widowControl w:val="0"/>
              <w:tabs>
                <w:tab w:val="left" w:pos="369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ФИО</w:t>
            </w:r>
          </w:p>
        </w:tc>
      </w:tr>
      <w:tr w:rsidR="00894840" w:rsidRPr="00D34CE6" w:rsidTr="00481780">
        <w:tc>
          <w:tcPr>
            <w:tcW w:w="3369" w:type="dxa"/>
            <w:gridSpan w:val="2"/>
          </w:tcPr>
          <w:p w:rsidR="00894840" w:rsidRPr="00D34CE6" w:rsidRDefault="00894840" w:rsidP="00481780">
            <w:pPr>
              <w:widowControl w:val="0"/>
              <w:tabs>
                <w:tab w:val="left" w:pos="369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том, что он (она) в период 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94840" w:rsidRPr="00D34CE6" w:rsidRDefault="00894840" w:rsidP="00481780">
            <w:pPr>
              <w:widowControl w:val="0"/>
              <w:tabs>
                <w:tab w:val="left" w:pos="369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94840" w:rsidRPr="00D34CE6" w:rsidRDefault="00894840" w:rsidP="00481780">
            <w:pPr>
              <w:widowControl w:val="0"/>
              <w:tabs>
                <w:tab w:val="left" w:pos="369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840" w:rsidRPr="00D34CE6" w:rsidTr="00481780">
        <w:tc>
          <w:tcPr>
            <w:tcW w:w="7480" w:type="dxa"/>
            <w:gridSpan w:val="5"/>
          </w:tcPr>
          <w:p w:rsidR="00894840" w:rsidRDefault="00894840" w:rsidP="004817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прошел (прошла) в ФГАУ ДПО "Северо-Кавказский УТЦ ГА" обучение по части (разделу, </w:t>
            </w:r>
            <w:r w:rsidRPr="008B50B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модулю</w:t>
            </w:r>
            <w:r w:rsidRPr="00D3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программы подготовки: </w:t>
            </w:r>
          </w:p>
        </w:tc>
      </w:tr>
      <w:tr w:rsidR="00894840" w:rsidRPr="00D34CE6" w:rsidTr="00481780">
        <w:tc>
          <w:tcPr>
            <w:tcW w:w="7480" w:type="dxa"/>
            <w:gridSpan w:val="5"/>
            <w:tcBorders>
              <w:bottom w:val="dotted" w:sz="4" w:space="0" w:color="auto"/>
            </w:tcBorders>
          </w:tcPr>
          <w:p w:rsidR="00894840" w:rsidRPr="00800E14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32047" w:rsidRDefault="00132047" w:rsidP="001320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2047" w:rsidRDefault="00132047" w:rsidP="001320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2047" w:rsidRPr="00D34CE6" w:rsidRDefault="00132047" w:rsidP="001320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840" w:rsidRPr="00D34CE6" w:rsidTr="00481780">
        <w:tc>
          <w:tcPr>
            <w:tcW w:w="7480" w:type="dxa"/>
            <w:gridSpan w:val="5"/>
            <w:tcBorders>
              <w:top w:val="dotted" w:sz="4" w:space="0" w:color="auto"/>
            </w:tcBorders>
          </w:tcPr>
          <w:p w:rsidR="00894840" w:rsidRPr="00D34CE6" w:rsidRDefault="00894840" w:rsidP="004817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34C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наименование программы</w:t>
            </w:r>
          </w:p>
        </w:tc>
      </w:tr>
    </w:tbl>
    <w:p w:rsidR="00894840" w:rsidRPr="00D34CE6" w:rsidRDefault="00894840" w:rsidP="008948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7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7"/>
        <w:gridCol w:w="410"/>
        <w:gridCol w:w="2412"/>
        <w:gridCol w:w="3228"/>
      </w:tblGrid>
      <w:tr w:rsidR="00894840" w:rsidRPr="00D34CE6" w:rsidTr="00481780"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840" w:rsidRPr="00D34CE6" w:rsidRDefault="00894840" w:rsidP="0048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E6">
              <w:rPr>
                <w:rFonts w:ascii="Times New Roman" w:hAnsi="Times New Roman"/>
                <w:sz w:val="24"/>
                <w:szCs w:val="24"/>
              </w:rPr>
              <w:t>утвержденной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4840" w:rsidRPr="00D34CE6" w:rsidRDefault="00894840" w:rsidP="004817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4840" w:rsidRPr="00D34CE6" w:rsidTr="00481780">
        <w:trPr>
          <w:gridAfter w:val="1"/>
          <w:wAfter w:w="322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894840" w:rsidRDefault="00894840" w:rsidP="0048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840" w:rsidRPr="00D34CE6" w:rsidRDefault="00894840" w:rsidP="0048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E6">
              <w:rPr>
                <w:rFonts w:ascii="Times New Roman" w:hAnsi="Times New Roman"/>
                <w:sz w:val="24"/>
                <w:szCs w:val="24"/>
              </w:rPr>
              <w:t>в объеме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4840" w:rsidRDefault="00894840" w:rsidP="004817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4840" w:rsidRPr="00D34CE6" w:rsidRDefault="00894840" w:rsidP="004817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94840" w:rsidRDefault="00894840"/>
    <w:tbl>
      <w:tblPr>
        <w:tblW w:w="6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4254"/>
        <w:gridCol w:w="992"/>
        <w:gridCol w:w="1210"/>
      </w:tblGrid>
      <w:tr w:rsidR="000233C4" w:rsidTr="00CA369F">
        <w:tc>
          <w:tcPr>
            <w:tcW w:w="6989" w:type="dxa"/>
            <w:gridSpan w:val="4"/>
            <w:tcBorders>
              <w:top w:val="nil"/>
              <w:left w:val="nil"/>
              <w:right w:val="nil"/>
            </w:tcBorders>
          </w:tcPr>
          <w:p w:rsidR="006C7067" w:rsidRPr="00A33986" w:rsidRDefault="006C7067" w:rsidP="006C70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44EA" w:rsidRPr="00C96D3F" w:rsidRDefault="000233C4" w:rsidP="00F532A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3F">
              <w:rPr>
                <w:rFonts w:ascii="Times New Roman" w:hAnsi="Times New Roman"/>
                <w:sz w:val="24"/>
                <w:szCs w:val="24"/>
              </w:rPr>
              <w:t xml:space="preserve">За время обучения 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изучил</w:t>
            </w:r>
            <w:r w:rsidR="00D8373B">
              <w:rPr>
                <w:rFonts w:ascii="Times New Roman" w:hAnsi="Times New Roman"/>
                <w:sz w:val="24"/>
                <w:szCs w:val="24"/>
              </w:rPr>
              <w:t>(а)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96D3F">
              <w:rPr>
                <w:rFonts w:ascii="Times New Roman" w:hAnsi="Times New Roman"/>
                <w:sz w:val="24"/>
                <w:szCs w:val="24"/>
              </w:rPr>
              <w:t xml:space="preserve">освоил(а) следующие 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темы (</w:t>
            </w:r>
            <w:r w:rsidRPr="00C96D3F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), предусмотренные программой дополнительного профессионального образования:</w:t>
            </w:r>
          </w:p>
        </w:tc>
      </w:tr>
      <w:tr w:rsidR="000233C4" w:rsidRPr="006B07A6" w:rsidTr="00CA369F">
        <w:tc>
          <w:tcPr>
            <w:tcW w:w="533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4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Наименование темы (дисциплины)</w:t>
            </w:r>
          </w:p>
        </w:tc>
        <w:tc>
          <w:tcPr>
            <w:tcW w:w="992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10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Итоговый контроль(экзамен</w:t>
            </w:r>
            <w:r w:rsidR="00E86645">
              <w:rPr>
                <w:rFonts w:ascii="Times New Roman" w:hAnsi="Times New Roman"/>
                <w:b/>
                <w:i/>
                <w:sz w:val="20"/>
                <w:szCs w:val="20"/>
              </w:rPr>
              <w:t>/зачет</w:t>
            </w: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78163E" w:rsidRDefault="0078163E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7016" w:rsidRDefault="00617016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4058" w:rsidRDefault="007A4058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1360" w:rsidRDefault="00421360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085"/>
        <w:gridCol w:w="2126"/>
        <w:gridCol w:w="1778"/>
      </w:tblGrid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7A4058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016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="007A405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(иное уполномоченное лицо)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CA369F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016">
              <w:rPr>
                <w:rFonts w:ascii="Times New Roman" w:hAnsi="Times New Roman"/>
                <w:b/>
                <w:sz w:val="20"/>
                <w:szCs w:val="20"/>
              </w:rPr>
              <w:t>Лицо, оформившее документ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CA369F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</w:tbl>
    <w:p w:rsidR="00421360" w:rsidRDefault="00421360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373B" w:rsidRPr="00D8373B" w:rsidRDefault="00D8373B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8373B">
        <w:rPr>
          <w:rFonts w:ascii="Times New Roman" w:hAnsi="Times New Roman"/>
          <w:sz w:val="16"/>
          <w:szCs w:val="16"/>
        </w:rPr>
        <w:t>М.П.</w:t>
      </w:r>
    </w:p>
    <w:sectPr w:rsidR="00D8373B" w:rsidRPr="00D8373B" w:rsidSect="00894840">
      <w:headerReference w:type="default" r:id="rId8"/>
      <w:pgSz w:w="16838" w:h="11906" w:orient="landscape" w:code="9"/>
      <w:pgMar w:top="993" w:right="1134" w:bottom="851" w:left="1134" w:header="709" w:footer="709" w:gutter="0"/>
      <w:pgBorders w:offsetFrom="page">
        <w:top w:val="checkedBarColor" w:sz="14" w:space="24" w:color="auto"/>
        <w:left w:val="checkedBarColor" w:sz="14" w:space="24" w:color="auto"/>
        <w:bottom w:val="checkedBarColor" w:sz="14" w:space="24" w:color="auto"/>
        <w:right w:val="checkedBarColor" w:sz="14" w:space="24" w:color="auto"/>
      </w:pgBorders>
      <w:cols w:num="2" w:space="10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2C" w:rsidRDefault="00DA3B2C" w:rsidP="00471FEB">
      <w:pPr>
        <w:spacing w:after="0" w:line="240" w:lineRule="auto"/>
      </w:pPr>
      <w:r>
        <w:separator/>
      </w:r>
    </w:p>
  </w:endnote>
  <w:endnote w:type="continuationSeparator" w:id="1">
    <w:p w:rsidR="00DA3B2C" w:rsidRDefault="00DA3B2C" w:rsidP="0047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2C" w:rsidRDefault="00DA3B2C" w:rsidP="00471FEB">
      <w:pPr>
        <w:spacing w:after="0" w:line="240" w:lineRule="auto"/>
      </w:pPr>
      <w:r>
        <w:separator/>
      </w:r>
    </w:p>
  </w:footnote>
  <w:footnote w:type="continuationSeparator" w:id="1">
    <w:p w:rsidR="00DA3B2C" w:rsidRDefault="00DA3B2C" w:rsidP="0047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824"/>
      <w:docPartObj>
        <w:docPartGallery w:val="Watermarks"/>
        <w:docPartUnique/>
      </w:docPartObj>
    </w:sdtPr>
    <w:sdtContent>
      <w:p w:rsidR="009A6DA6" w:rsidRDefault="00F55B7E" w:rsidP="00F330E8">
        <w:pPr>
          <w:pStyle w:val="a3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717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471FEB"/>
    <w:rsid w:val="000233C4"/>
    <w:rsid w:val="000945A5"/>
    <w:rsid w:val="00132047"/>
    <w:rsid w:val="0014503F"/>
    <w:rsid w:val="00153C4A"/>
    <w:rsid w:val="001941EB"/>
    <w:rsid w:val="00196419"/>
    <w:rsid w:val="001B01AB"/>
    <w:rsid w:val="001F500F"/>
    <w:rsid w:val="00205BC0"/>
    <w:rsid w:val="00260955"/>
    <w:rsid w:val="00287B2E"/>
    <w:rsid w:val="002B3F32"/>
    <w:rsid w:val="002C12FD"/>
    <w:rsid w:val="002E1840"/>
    <w:rsid w:val="002F5F51"/>
    <w:rsid w:val="00324A4A"/>
    <w:rsid w:val="00334888"/>
    <w:rsid w:val="003922C3"/>
    <w:rsid w:val="00420429"/>
    <w:rsid w:val="00421360"/>
    <w:rsid w:val="00471FEB"/>
    <w:rsid w:val="004A32CD"/>
    <w:rsid w:val="004B6818"/>
    <w:rsid w:val="004C09A8"/>
    <w:rsid w:val="004D6BE1"/>
    <w:rsid w:val="005714F1"/>
    <w:rsid w:val="00617016"/>
    <w:rsid w:val="00641BA1"/>
    <w:rsid w:val="00645FC8"/>
    <w:rsid w:val="00661859"/>
    <w:rsid w:val="006A09C5"/>
    <w:rsid w:val="006B07A6"/>
    <w:rsid w:val="006C3F87"/>
    <w:rsid w:val="006C7067"/>
    <w:rsid w:val="006D48FD"/>
    <w:rsid w:val="00704811"/>
    <w:rsid w:val="007244EA"/>
    <w:rsid w:val="007656D5"/>
    <w:rsid w:val="0078163E"/>
    <w:rsid w:val="007A1E19"/>
    <w:rsid w:val="007A1F4E"/>
    <w:rsid w:val="007A4058"/>
    <w:rsid w:val="007B0A84"/>
    <w:rsid w:val="007B61D0"/>
    <w:rsid w:val="007C4A1E"/>
    <w:rsid w:val="007D16DA"/>
    <w:rsid w:val="00802680"/>
    <w:rsid w:val="00814BF6"/>
    <w:rsid w:val="0082193A"/>
    <w:rsid w:val="00825E38"/>
    <w:rsid w:val="00841740"/>
    <w:rsid w:val="00894840"/>
    <w:rsid w:val="00911BDA"/>
    <w:rsid w:val="00951A09"/>
    <w:rsid w:val="00962733"/>
    <w:rsid w:val="00977A45"/>
    <w:rsid w:val="009A6DA6"/>
    <w:rsid w:val="00A21DFD"/>
    <w:rsid w:val="00A33986"/>
    <w:rsid w:val="00A34701"/>
    <w:rsid w:val="00A51E24"/>
    <w:rsid w:val="00A53AAC"/>
    <w:rsid w:val="00A542C8"/>
    <w:rsid w:val="00A863E6"/>
    <w:rsid w:val="00AB2408"/>
    <w:rsid w:val="00AC63AB"/>
    <w:rsid w:val="00AE111D"/>
    <w:rsid w:val="00B26305"/>
    <w:rsid w:val="00C632AF"/>
    <w:rsid w:val="00C704C7"/>
    <w:rsid w:val="00C96D3F"/>
    <w:rsid w:val="00CA0975"/>
    <w:rsid w:val="00CA369F"/>
    <w:rsid w:val="00CC136E"/>
    <w:rsid w:val="00CE238D"/>
    <w:rsid w:val="00D60BA6"/>
    <w:rsid w:val="00D8373B"/>
    <w:rsid w:val="00DA3B2C"/>
    <w:rsid w:val="00DA413E"/>
    <w:rsid w:val="00DC4081"/>
    <w:rsid w:val="00E134E8"/>
    <w:rsid w:val="00E43AC1"/>
    <w:rsid w:val="00E86645"/>
    <w:rsid w:val="00EB38B2"/>
    <w:rsid w:val="00F04CB9"/>
    <w:rsid w:val="00F07290"/>
    <w:rsid w:val="00F248B3"/>
    <w:rsid w:val="00F330E8"/>
    <w:rsid w:val="00F521A3"/>
    <w:rsid w:val="00F532A4"/>
    <w:rsid w:val="00F55B7E"/>
    <w:rsid w:val="00FC1799"/>
    <w:rsid w:val="00FE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1F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unhideWhenUsed/>
    <w:rsid w:val="0047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471FEB"/>
  </w:style>
  <w:style w:type="paragraph" w:styleId="a5">
    <w:name w:val="footer"/>
    <w:basedOn w:val="a"/>
    <w:link w:val="a6"/>
    <w:uiPriority w:val="99"/>
    <w:semiHidden/>
    <w:unhideWhenUsed/>
    <w:rsid w:val="0047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FEB"/>
  </w:style>
  <w:style w:type="paragraph" w:styleId="a7">
    <w:name w:val="Balloon Text"/>
    <w:basedOn w:val="a"/>
    <w:link w:val="a8"/>
    <w:uiPriority w:val="99"/>
    <w:semiHidden/>
    <w:unhideWhenUsed/>
    <w:rsid w:val="0047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F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F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71FEB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471FEB"/>
    <w:pPr>
      <w:spacing w:after="100"/>
      <w:ind w:left="220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71FEB"/>
    <w:pPr>
      <w:spacing w:after="100"/>
    </w:pPr>
    <w:rPr>
      <w:rFonts w:eastAsia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71FEB"/>
    <w:pPr>
      <w:spacing w:after="100"/>
      <w:ind w:left="440"/>
    </w:pPr>
    <w:rPr>
      <w:rFonts w:eastAsia="Times New Roman"/>
    </w:rPr>
  </w:style>
  <w:style w:type="table" w:styleId="aa">
    <w:name w:val="Table Grid"/>
    <w:basedOn w:val="a1"/>
    <w:uiPriority w:val="59"/>
    <w:rsid w:val="00781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196419"/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32">
    <w:name w:val="Заголовок №3 (2)_"/>
    <w:basedOn w:val="a0"/>
    <w:link w:val="320"/>
    <w:uiPriority w:val="99"/>
    <w:locked/>
    <w:rsid w:val="00196419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96419"/>
    <w:pPr>
      <w:shd w:val="clear" w:color="auto" w:fill="FFFFFF"/>
      <w:spacing w:before="1680" w:after="480" w:line="240" w:lineRule="atLeast"/>
      <w:jc w:val="center"/>
      <w:outlineLvl w:val="2"/>
    </w:pPr>
    <w:rPr>
      <w:sz w:val="35"/>
      <w:szCs w:val="35"/>
      <w:shd w:val="clear" w:color="auto" w:fill="FFFFFF"/>
    </w:rPr>
  </w:style>
  <w:style w:type="character" w:customStyle="1" w:styleId="ab">
    <w:name w:val="Основной текст_"/>
    <w:basedOn w:val="a0"/>
    <w:link w:val="13"/>
    <w:rsid w:val="00F532A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b"/>
    <w:rsid w:val="00F532A4"/>
    <w:pPr>
      <w:shd w:val="clear" w:color="auto" w:fill="FFFFFF"/>
      <w:spacing w:after="180" w:line="274" w:lineRule="exact"/>
      <w:ind w:hanging="36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AEBFCD-0D1F-49B6-9EEC-432D3CF6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Гл-Бух</dc:creator>
  <cp:lastModifiedBy>Гл-Бух</cp:lastModifiedBy>
  <cp:revision>3</cp:revision>
  <cp:lastPrinted>2021-08-23T13:11:00Z</cp:lastPrinted>
  <dcterms:created xsi:type="dcterms:W3CDTF">2021-08-23T13:20:00Z</dcterms:created>
  <dcterms:modified xsi:type="dcterms:W3CDTF">2021-08-23T13:21:00Z</dcterms:modified>
</cp:coreProperties>
</file>